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 анкеты для заполнения </w:t>
      </w:r>
    </w:p>
    <w:tbl>
      <w:tblPr>
        <w:tblStyle w:val="Table1"/>
        <w:tblW w:w="10428.999999999998" w:type="dxa"/>
        <w:jc w:val="left"/>
        <w:tblInd w:w="0.0" w:type="dxa"/>
        <w:tblLayout w:type="fixed"/>
        <w:tblLook w:val="0400"/>
      </w:tblPr>
      <w:tblGrid>
        <w:gridCol w:w="3677"/>
        <w:gridCol w:w="1031"/>
        <w:gridCol w:w="2388"/>
        <w:gridCol w:w="1031"/>
        <w:gridCol w:w="2302"/>
        <w:tblGridChange w:id="0">
          <w:tblGrid>
            <w:gridCol w:w="3677"/>
            <w:gridCol w:w="1031"/>
            <w:gridCol w:w="2388"/>
            <w:gridCol w:w="1031"/>
            <w:gridCol w:w="2302"/>
          </w:tblGrid>
        </w:tblGridChange>
      </w:tblGrid>
      <w:tr>
        <w:trPr>
          <w:cantSplit w:val="0"/>
          <w:trHeight w:val="577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Оцените, пожалуйста, по пятибалльной шкале предложенные параметры (0 – отсутствие данного качества, 1 – очень плохо, 2 – плохо, …, 5 – отлично). Укажите, пожалуйста, Ваши комментарии.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Параметры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Образец № 1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Образец № 2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Оценка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Комментарий (Обязателен при балле "3" и менее)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Оценка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Комментарий (Обязателен при балле "3" и менее)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Внешний вид и форма изделия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Состояние структуры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Состояние структуры (вкус)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Ароматика изделия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Цвет изделия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Свежесть изделия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Вкус продукта в целом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6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 анкеты обработки </w:t>
      </w:r>
    </w:p>
    <w:tbl>
      <w:tblPr>
        <w:tblStyle w:val="Table2"/>
        <w:tblW w:w="10443.0" w:type="dxa"/>
        <w:jc w:val="left"/>
        <w:tblInd w:w="0.0" w:type="dxa"/>
        <w:tblLayout w:type="fixed"/>
        <w:tblLook w:val="0400"/>
      </w:tblPr>
      <w:tblGrid>
        <w:gridCol w:w="5944"/>
        <w:gridCol w:w="1449"/>
        <w:gridCol w:w="3050"/>
        <w:tblGridChange w:id="0">
          <w:tblGrid>
            <w:gridCol w:w="5944"/>
            <w:gridCol w:w="1449"/>
            <w:gridCol w:w="3050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Параметры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Средний балл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Комментарии по доработке для производства 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Внешний вид и форма изделия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Состояние структуры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Состояние структуры (вкус)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Ароматика изделия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Цвет изделия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Свежесть изделия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Вкус продукта в целом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Средний балл: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3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i w:val="1"/>
      </w:rPr>
    </w:pPr>
    <w:r w:rsidDel="00000000" w:rsidR="00000000" w:rsidRPr="00000000">
      <w:rPr>
        <w:i w:val="1"/>
        <w:rtl w:val="0"/>
      </w:rPr>
      <w:t xml:space="preserve">Разработка: Анна Малявина, Ватель Консалтинг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